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673C" w14:textId="77777777" w:rsidR="009F25CA" w:rsidRPr="00C931A2" w:rsidRDefault="00F279EF" w:rsidP="003D69A6">
      <w:pPr>
        <w:spacing w:line="360" w:lineRule="auto"/>
        <w:rPr>
          <w:b/>
          <w:sz w:val="32"/>
          <w:szCs w:val="32"/>
        </w:rPr>
      </w:pPr>
      <w:r w:rsidRPr="00C931A2">
        <w:rPr>
          <w:b/>
          <w:sz w:val="32"/>
          <w:szCs w:val="32"/>
        </w:rPr>
        <w:t>Guilherme Souza Batista</w:t>
      </w:r>
    </w:p>
    <w:p w14:paraId="27F4476F" w14:textId="77777777" w:rsidR="00F279EF" w:rsidRPr="009620A6" w:rsidRDefault="00F279EF" w:rsidP="003D69A6">
      <w:pPr>
        <w:spacing w:line="360" w:lineRule="auto"/>
        <w:rPr>
          <w:b/>
          <w:sz w:val="24"/>
          <w:szCs w:val="24"/>
        </w:rPr>
      </w:pPr>
      <w:r w:rsidRPr="009620A6">
        <w:rPr>
          <w:b/>
          <w:sz w:val="24"/>
          <w:szCs w:val="24"/>
        </w:rPr>
        <w:t>Aux. Administrativo</w:t>
      </w:r>
    </w:p>
    <w:p w14:paraId="15569791" w14:textId="77777777" w:rsidR="009620A6" w:rsidRPr="009620A6" w:rsidRDefault="00F279EF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>(14) 9 9</w:t>
      </w:r>
      <w:r w:rsidR="005017A9" w:rsidRPr="009620A6">
        <w:rPr>
          <w:sz w:val="24"/>
          <w:szCs w:val="24"/>
        </w:rPr>
        <w:t>768-7753</w:t>
      </w:r>
    </w:p>
    <w:p w14:paraId="695BF5B1" w14:textId="36015883" w:rsidR="009620A6" w:rsidRPr="009620A6" w:rsidRDefault="009620A6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>(14) 9 9610-3212 (Mãe) – Recado</w:t>
      </w:r>
    </w:p>
    <w:p w14:paraId="0206AEDC" w14:textId="77777777" w:rsidR="003D69A6" w:rsidRPr="009620A6" w:rsidRDefault="003D69A6" w:rsidP="003D69A6">
      <w:pPr>
        <w:spacing w:line="360" w:lineRule="auto"/>
        <w:rPr>
          <w:sz w:val="24"/>
          <w:szCs w:val="24"/>
        </w:rPr>
      </w:pPr>
      <w:hyperlink r:id="rId5" w:history="1">
        <w:r w:rsidRPr="009620A6">
          <w:rPr>
            <w:rStyle w:val="Hyperlink"/>
            <w:sz w:val="24"/>
            <w:szCs w:val="24"/>
          </w:rPr>
          <w:t>guilhermesb.oficial@gmail.com</w:t>
        </w:r>
      </w:hyperlink>
    </w:p>
    <w:p w14:paraId="556EEDC3" w14:textId="77777777" w:rsidR="00F279EF" w:rsidRPr="009620A6" w:rsidRDefault="00F279EF" w:rsidP="003D69A6">
      <w:pPr>
        <w:spacing w:line="360" w:lineRule="auto"/>
        <w:rPr>
          <w:b/>
          <w:sz w:val="28"/>
          <w:szCs w:val="28"/>
        </w:rPr>
      </w:pPr>
      <w:r w:rsidRPr="009620A6">
        <w:rPr>
          <w:b/>
          <w:sz w:val="28"/>
          <w:szCs w:val="28"/>
        </w:rPr>
        <w:t>Resumo Profissional</w:t>
      </w:r>
    </w:p>
    <w:p w14:paraId="1BA42265" w14:textId="34619205" w:rsidR="00B14DF8" w:rsidRPr="009620A6" w:rsidRDefault="00B14DF8" w:rsidP="009C73CB">
      <w:pPr>
        <w:spacing w:line="360" w:lineRule="auto"/>
        <w:jc w:val="both"/>
        <w:rPr>
          <w:sz w:val="24"/>
          <w:szCs w:val="24"/>
        </w:rPr>
      </w:pPr>
      <w:r w:rsidRPr="009620A6">
        <w:rPr>
          <w:sz w:val="24"/>
          <w:szCs w:val="24"/>
        </w:rPr>
        <w:t xml:space="preserve">Em um período de </w:t>
      </w:r>
      <w:r w:rsidR="00F279EF" w:rsidRPr="009620A6">
        <w:rPr>
          <w:sz w:val="24"/>
          <w:szCs w:val="24"/>
        </w:rPr>
        <w:t>10 dias atu</w:t>
      </w:r>
      <w:r w:rsidRPr="009620A6">
        <w:rPr>
          <w:sz w:val="24"/>
          <w:szCs w:val="24"/>
        </w:rPr>
        <w:t>ei</w:t>
      </w:r>
      <w:r w:rsidR="00F279EF" w:rsidRPr="009620A6">
        <w:rPr>
          <w:sz w:val="24"/>
          <w:szCs w:val="24"/>
        </w:rPr>
        <w:t xml:space="preserve"> na posição de sênior em E-commerce de mercado</w:t>
      </w:r>
      <w:r w:rsidR="00C931A2" w:rsidRPr="009620A6">
        <w:rPr>
          <w:sz w:val="24"/>
          <w:szCs w:val="24"/>
        </w:rPr>
        <w:t xml:space="preserve"> </w:t>
      </w:r>
      <w:r w:rsidR="00F279EF" w:rsidRPr="009620A6">
        <w:rPr>
          <w:sz w:val="24"/>
          <w:szCs w:val="24"/>
        </w:rPr>
        <w:t>tendo um conhecimento da função</w:t>
      </w:r>
      <w:r w:rsidR="00861215" w:rsidRPr="009620A6">
        <w:rPr>
          <w:sz w:val="24"/>
          <w:szCs w:val="24"/>
        </w:rPr>
        <w:t>,</w:t>
      </w:r>
      <w:r w:rsidR="00F279EF" w:rsidRPr="009620A6">
        <w:rPr>
          <w:sz w:val="24"/>
          <w:szCs w:val="24"/>
        </w:rPr>
        <w:t xml:space="preserve"> </w:t>
      </w:r>
      <w:r w:rsidR="00A6500D" w:rsidRPr="009620A6">
        <w:rPr>
          <w:sz w:val="24"/>
          <w:szCs w:val="24"/>
        </w:rPr>
        <w:t>estando na</w:t>
      </w:r>
      <w:r w:rsidR="0051102B" w:rsidRPr="009620A6">
        <w:rPr>
          <w:sz w:val="24"/>
          <w:szCs w:val="24"/>
        </w:rPr>
        <w:t xml:space="preserve"> empresa </w:t>
      </w:r>
      <w:r w:rsidRPr="009620A6">
        <w:rPr>
          <w:sz w:val="24"/>
          <w:szCs w:val="24"/>
        </w:rPr>
        <w:t>durante 1 ano e 8 meses como operador e-commerce</w:t>
      </w:r>
      <w:r w:rsidR="00F279EF" w:rsidRPr="009620A6">
        <w:rPr>
          <w:sz w:val="24"/>
          <w:szCs w:val="24"/>
        </w:rPr>
        <w:t xml:space="preserve">. </w:t>
      </w:r>
      <w:r w:rsidR="00861215" w:rsidRPr="009620A6">
        <w:rPr>
          <w:sz w:val="24"/>
          <w:szCs w:val="24"/>
        </w:rPr>
        <w:t>Sou u</w:t>
      </w:r>
      <w:r w:rsidR="00F279EF" w:rsidRPr="009620A6">
        <w:rPr>
          <w:sz w:val="24"/>
          <w:szCs w:val="24"/>
        </w:rPr>
        <w:t>ma pessoa dedicada a fazer o que é proposto, assim como capaz de trazer resultados, seja no quesito meta, ou no meio de tarefas a serem cumpridas.</w:t>
      </w:r>
      <w:r w:rsidR="00C931A2" w:rsidRPr="009620A6">
        <w:rPr>
          <w:sz w:val="24"/>
          <w:szCs w:val="24"/>
        </w:rPr>
        <w:t xml:space="preserve"> Hoje formado como Técnico em Administração, estou disposto a me propor nesse meio afim de descobrir e elevar meus níveis de conhecimento no mercado.</w:t>
      </w:r>
    </w:p>
    <w:p w14:paraId="02C82AED" w14:textId="77777777" w:rsidR="00B14DF8" w:rsidRPr="009620A6" w:rsidRDefault="00B14DF8" w:rsidP="003D69A6">
      <w:pPr>
        <w:spacing w:line="360" w:lineRule="auto"/>
        <w:rPr>
          <w:b/>
          <w:sz w:val="28"/>
          <w:szCs w:val="28"/>
        </w:rPr>
      </w:pPr>
      <w:r w:rsidRPr="009620A6">
        <w:rPr>
          <w:b/>
          <w:sz w:val="28"/>
          <w:szCs w:val="28"/>
        </w:rPr>
        <w:t>Experiência Laboral</w:t>
      </w:r>
    </w:p>
    <w:p w14:paraId="5D8DFC2B" w14:textId="1B8167C1" w:rsidR="00C931A2" w:rsidRPr="009620A6" w:rsidRDefault="00C931A2" w:rsidP="00C931A2">
      <w:pPr>
        <w:spacing w:line="360" w:lineRule="auto"/>
        <w:rPr>
          <w:b/>
          <w:sz w:val="24"/>
          <w:szCs w:val="24"/>
        </w:rPr>
      </w:pPr>
      <w:r w:rsidRPr="009620A6">
        <w:rPr>
          <w:b/>
          <w:sz w:val="24"/>
          <w:szCs w:val="24"/>
        </w:rPr>
        <w:t>Operador de Caixa</w:t>
      </w:r>
    </w:p>
    <w:p w14:paraId="6F588D72" w14:textId="7153AA37" w:rsidR="00C931A2" w:rsidRPr="009620A6" w:rsidRDefault="00C931A2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>Central Supermercados, jaú, SP</w:t>
      </w:r>
    </w:p>
    <w:p w14:paraId="6635AE81" w14:textId="7B1171E9" w:rsidR="00C931A2" w:rsidRPr="009620A6" w:rsidRDefault="00C931A2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 xml:space="preserve">2025 – </w:t>
      </w:r>
      <w:r w:rsidR="00A83B98">
        <w:rPr>
          <w:sz w:val="24"/>
          <w:szCs w:val="24"/>
        </w:rPr>
        <w:t>2025</w:t>
      </w:r>
    </w:p>
    <w:p w14:paraId="2CB66DE5" w14:textId="51598CDC" w:rsidR="00C931A2" w:rsidRPr="009620A6" w:rsidRDefault="00C931A2" w:rsidP="00C931A2">
      <w:pPr>
        <w:pStyle w:val="Pargrafoda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620A6">
        <w:rPr>
          <w:sz w:val="24"/>
          <w:szCs w:val="24"/>
        </w:rPr>
        <w:t>Atua</w:t>
      </w:r>
      <w:r w:rsidR="00A83B98">
        <w:rPr>
          <w:sz w:val="24"/>
          <w:szCs w:val="24"/>
        </w:rPr>
        <w:t>ndo</w:t>
      </w:r>
      <w:r w:rsidRPr="009620A6">
        <w:rPr>
          <w:sz w:val="24"/>
          <w:szCs w:val="24"/>
        </w:rPr>
        <w:t xml:space="preserve"> na função de operador de caixa, </w:t>
      </w:r>
      <w:r w:rsidR="00A83B98">
        <w:rPr>
          <w:sz w:val="24"/>
          <w:szCs w:val="24"/>
        </w:rPr>
        <w:t>fui</w:t>
      </w:r>
      <w:r w:rsidRPr="009620A6">
        <w:rPr>
          <w:sz w:val="24"/>
          <w:szCs w:val="24"/>
        </w:rPr>
        <w:t xml:space="preserve"> responsável pela finalização do atendimento e cobrança de mercadorias, com simpatia e responsabilidade com o dinheiro, além de </w:t>
      </w:r>
      <w:r w:rsidR="00A83B98">
        <w:rPr>
          <w:sz w:val="24"/>
          <w:szCs w:val="24"/>
        </w:rPr>
        <w:t>demonstrar</w:t>
      </w:r>
      <w:r w:rsidRPr="009620A6">
        <w:rPr>
          <w:sz w:val="24"/>
          <w:szCs w:val="24"/>
        </w:rPr>
        <w:t xml:space="preserve"> total atenção na devida função.</w:t>
      </w:r>
    </w:p>
    <w:p w14:paraId="3AFA8B6F" w14:textId="1B2CEDA1" w:rsidR="00985166" w:rsidRPr="009620A6" w:rsidRDefault="00985166" w:rsidP="00985166">
      <w:pPr>
        <w:spacing w:line="360" w:lineRule="auto"/>
        <w:rPr>
          <w:b/>
          <w:sz w:val="24"/>
          <w:szCs w:val="24"/>
        </w:rPr>
      </w:pPr>
      <w:r w:rsidRPr="009620A6">
        <w:rPr>
          <w:b/>
          <w:sz w:val="24"/>
          <w:szCs w:val="24"/>
        </w:rPr>
        <w:t xml:space="preserve">Operador Drive </w:t>
      </w:r>
    </w:p>
    <w:p w14:paraId="28C881CF" w14:textId="2B040675" w:rsidR="00985166" w:rsidRPr="009620A6" w:rsidRDefault="00985166" w:rsidP="0098516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>Tenda Atacado, jaú, SP</w:t>
      </w:r>
    </w:p>
    <w:p w14:paraId="5ED2E34D" w14:textId="0942FBB2" w:rsidR="00985166" w:rsidRPr="009620A6" w:rsidRDefault="00985166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>2024 – 2025</w:t>
      </w:r>
    </w:p>
    <w:p w14:paraId="5112AC64" w14:textId="242F2E18" w:rsidR="00985166" w:rsidRPr="009620A6" w:rsidRDefault="00985166" w:rsidP="009C73C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20A6">
        <w:rPr>
          <w:sz w:val="24"/>
          <w:szCs w:val="24"/>
        </w:rPr>
        <w:t>Como meu último emprego desenvolvi a função de separador no Tenda Atacado, n</w:t>
      </w:r>
      <w:r w:rsidR="00DF44D6" w:rsidRPr="009620A6">
        <w:rPr>
          <w:sz w:val="24"/>
          <w:szCs w:val="24"/>
        </w:rPr>
        <w:t xml:space="preserve">o </w:t>
      </w:r>
      <w:r w:rsidRPr="009620A6">
        <w:rPr>
          <w:sz w:val="24"/>
          <w:szCs w:val="24"/>
        </w:rPr>
        <w:t xml:space="preserve">cargo de repositor, assim como em um delivery, minha especialidade era separar mercadorias, fossem elas compras do mês dos clientes ou de empresas, </w:t>
      </w:r>
      <w:r w:rsidR="00DF44D6" w:rsidRPr="009620A6">
        <w:rPr>
          <w:sz w:val="24"/>
          <w:szCs w:val="24"/>
        </w:rPr>
        <w:t>desenvolvi minhas habilidades de comunicação com o cliente e aprimorei meus conhecimentos com um novo sistema de separação, tenho fortes convicções de que minhas capacidades de aprendizagem só tendem a crescer, dito essas informações me coloco a disposição ao cargo que pretendo alcançar, entretanto disposto a atuar em funções inerentes que possam oferecer.</w:t>
      </w:r>
    </w:p>
    <w:p w14:paraId="54237C58" w14:textId="77777777" w:rsidR="000D3973" w:rsidRPr="009620A6" w:rsidRDefault="000D3973" w:rsidP="003D69A6">
      <w:pPr>
        <w:spacing w:line="360" w:lineRule="auto"/>
        <w:rPr>
          <w:b/>
          <w:sz w:val="24"/>
          <w:szCs w:val="24"/>
        </w:rPr>
      </w:pPr>
      <w:r w:rsidRPr="009620A6">
        <w:rPr>
          <w:b/>
          <w:sz w:val="24"/>
          <w:szCs w:val="24"/>
        </w:rPr>
        <w:lastRenderedPageBreak/>
        <w:t>Operador E-commerce</w:t>
      </w:r>
    </w:p>
    <w:p w14:paraId="7066294A" w14:textId="77777777" w:rsidR="00B14DF8" w:rsidRPr="009620A6" w:rsidRDefault="00B14DF8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>Jau Serve Supermercados</w:t>
      </w:r>
      <w:r w:rsidR="00EA7636" w:rsidRPr="009620A6">
        <w:rPr>
          <w:sz w:val="24"/>
          <w:szCs w:val="24"/>
        </w:rPr>
        <w:t>, jaú, SP</w:t>
      </w:r>
    </w:p>
    <w:p w14:paraId="1A4AED40" w14:textId="28BD80D4" w:rsidR="00B14DF8" w:rsidRPr="009620A6" w:rsidRDefault="00B14DF8" w:rsidP="003D69A6">
      <w:pPr>
        <w:spacing w:line="360" w:lineRule="auto"/>
        <w:rPr>
          <w:sz w:val="24"/>
          <w:szCs w:val="24"/>
        </w:rPr>
      </w:pPr>
      <w:r w:rsidRPr="009620A6">
        <w:rPr>
          <w:sz w:val="24"/>
          <w:szCs w:val="24"/>
        </w:rPr>
        <w:t xml:space="preserve">2021 – </w:t>
      </w:r>
      <w:r w:rsidR="00F405B4" w:rsidRPr="009620A6">
        <w:rPr>
          <w:sz w:val="24"/>
          <w:szCs w:val="24"/>
        </w:rPr>
        <w:t>2024</w:t>
      </w:r>
    </w:p>
    <w:p w14:paraId="477C8358" w14:textId="6BB2B650" w:rsidR="000D3973" w:rsidRPr="009620A6" w:rsidRDefault="00B14DF8" w:rsidP="009C73CB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620A6">
        <w:rPr>
          <w:sz w:val="24"/>
          <w:szCs w:val="24"/>
        </w:rPr>
        <w:t>A</w:t>
      </w:r>
      <w:r w:rsidR="009B1808" w:rsidRPr="009620A6">
        <w:rPr>
          <w:sz w:val="24"/>
          <w:szCs w:val="24"/>
        </w:rPr>
        <w:t>tu</w:t>
      </w:r>
      <w:r w:rsidR="004D706D" w:rsidRPr="009620A6">
        <w:rPr>
          <w:sz w:val="24"/>
          <w:szCs w:val="24"/>
        </w:rPr>
        <w:t xml:space="preserve">ei </w:t>
      </w:r>
      <w:r w:rsidRPr="009620A6">
        <w:rPr>
          <w:sz w:val="24"/>
          <w:szCs w:val="24"/>
        </w:rPr>
        <w:t>no delivery</w:t>
      </w:r>
      <w:r w:rsidR="00861215" w:rsidRPr="009620A6">
        <w:rPr>
          <w:sz w:val="24"/>
          <w:szCs w:val="24"/>
        </w:rPr>
        <w:t>,</w:t>
      </w:r>
      <w:r w:rsidRPr="009620A6">
        <w:rPr>
          <w:sz w:val="24"/>
          <w:szCs w:val="24"/>
        </w:rPr>
        <w:t xml:space="preserve"> </w:t>
      </w:r>
      <w:r w:rsidR="00861215" w:rsidRPr="009620A6">
        <w:rPr>
          <w:sz w:val="24"/>
          <w:szCs w:val="24"/>
        </w:rPr>
        <w:t>n</w:t>
      </w:r>
      <w:r w:rsidRPr="009620A6">
        <w:rPr>
          <w:sz w:val="24"/>
          <w:szCs w:val="24"/>
        </w:rPr>
        <w:t>esse âmbito sempre ultrapass</w:t>
      </w:r>
      <w:r w:rsidR="004D706D" w:rsidRPr="009620A6">
        <w:rPr>
          <w:sz w:val="24"/>
          <w:szCs w:val="24"/>
        </w:rPr>
        <w:t>ei</w:t>
      </w:r>
      <w:r w:rsidRPr="009620A6">
        <w:rPr>
          <w:sz w:val="24"/>
          <w:szCs w:val="24"/>
        </w:rPr>
        <w:t xml:space="preserve"> as expectativas</w:t>
      </w:r>
      <w:r w:rsidR="000D3973" w:rsidRPr="009620A6">
        <w:rPr>
          <w:sz w:val="24"/>
          <w:szCs w:val="24"/>
        </w:rPr>
        <w:t>.</w:t>
      </w:r>
    </w:p>
    <w:p w14:paraId="0EC7B1AC" w14:textId="5ED204BC" w:rsidR="00B14DF8" w:rsidRPr="009620A6" w:rsidRDefault="000D3973" w:rsidP="009C73CB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620A6">
        <w:rPr>
          <w:sz w:val="24"/>
          <w:szCs w:val="24"/>
        </w:rPr>
        <w:t>E</w:t>
      </w:r>
      <w:r w:rsidR="00B14DF8" w:rsidRPr="009620A6">
        <w:rPr>
          <w:sz w:val="24"/>
          <w:szCs w:val="24"/>
        </w:rPr>
        <w:t>nsin</w:t>
      </w:r>
      <w:r w:rsidR="00007BB0" w:rsidRPr="009620A6">
        <w:rPr>
          <w:sz w:val="24"/>
          <w:szCs w:val="24"/>
        </w:rPr>
        <w:t>ei</w:t>
      </w:r>
      <w:r w:rsidR="00B14DF8" w:rsidRPr="009620A6">
        <w:rPr>
          <w:sz w:val="24"/>
          <w:szCs w:val="24"/>
        </w:rPr>
        <w:t xml:space="preserve"> métodos de separação </w:t>
      </w:r>
      <w:r w:rsidR="00970F4B" w:rsidRPr="009620A6">
        <w:rPr>
          <w:sz w:val="24"/>
          <w:szCs w:val="24"/>
        </w:rPr>
        <w:t>d</w:t>
      </w:r>
      <w:r w:rsidR="00B14DF8" w:rsidRPr="009620A6">
        <w:rPr>
          <w:sz w:val="24"/>
          <w:szCs w:val="24"/>
        </w:rPr>
        <w:t>e produtos</w:t>
      </w:r>
      <w:r w:rsidRPr="009620A6">
        <w:rPr>
          <w:sz w:val="24"/>
          <w:szCs w:val="24"/>
        </w:rPr>
        <w:t>, proporcion</w:t>
      </w:r>
      <w:r w:rsidR="00007BB0" w:rsidRPr="009620A6">
        <w:rPr>
          <w:sz w:val="24"/>
          <w:szCs w:val="24"/>
        </w:rPr>
        <w:t>ando</w:t>
      </w:r>
      <w:r w:rsidRPr="009620A6">
        <w:rPr>
          <w:sz w:val="24"/>
          <w:szCs w:val="24"/>
        </w:rPr>
        <w:t xml:space="preserve"> um grande desempenho conjunto, onde todos se ajuda</w:t>
      </w:r>
      <w:r w:rsidR="0002703A" w:rsidRPr="009620A6">
        <w:rPr>
          <w:sz w:val="24"/>
          <w:szCs w:val="24"/>
        </w:rPr>
        <w:t>vam para no fim</w:t>
      </w:r>
      <w:r w:rsidRPr="009620A6">
        <w:rPr>
          <w:sz w:val="24"/>
          <w:szCs w:val="24"/>
        </w:rPr>
        <w:t xml:space="preserve"> obtermos resultados.</w:t>
      </w:r>
    </w:p>
    <w:p w14:paraId="24A82CA1" w14:textId="5AB4DB69" w:rsidR="00DF44D6" w:rsidRPr="009620A6" w:rsidRDefault="000D3973" w:rsidP="00C931A2">
      <w:pPr>
        <w:spacing w:line="360" w:lineRule="auto"/>
        <w:jc w:val="both"/>
        <w:rPr>
          <w:sz w:val="24"/>
          <w:szCs w:val="24"/>
        </w:rPr>
      </w:pPr>
      <w:r w:rsidRPr="009620A6">
        <w:rPr>
          <w:b/>
          <w:sz w:val="28"/>
          <w:szCs w:val="28"/>
        </w:rPr>
        <w:t>Conquista Principal:</w:t>
      </w:r>
      <w:r w:rsidRPr="009620A6">
        <w:rPr>
          <w:sz w:val="24"/>
          <w:szCs w:val="24"/>
        </w:rPr>
        <w:t xml:space="preserve"> </w:t>
      </w:r>
      <w:r w:rsidR="009C73CB" w:rsidRPr="009620A6">
        <w:rPr>
          <w:sz w:val="24"/>
          <w:szCs w:val="24"/>
        </w:rPr>
        <w:t>A</w:t>
      </w:r>
      <w:r w:rsidRPr="009620A6">
        <w:rPr>
          <w:sz w:val="24"/>
          <w:szCs w:val="24"/>
        </w:rPr>
        <w:t xml:space="preserve">través do meu empenho e desenvolvimento </w:t>
      </w:r>
      <w:r w:rsidR="00F56648" w:rsidRPr="009620A6">
        <w:rPr>
          <w:sz w:val="24"/>
          <w:szCs w:val="24"/>
        </w:rPr>
        <w:t xml:space="preserve">no </w:t>
      </w:r>
      <w:r w:rsidRPr="009620A6">
        <w:rPr>
          <w:sz w:val="24"/>
          <w:szCs w:val="24"/>
        </w:rPr>
        <w:t xml:space="preserve">dia a dia, </w:t>
      </w:r>
      <w:r w:rsidR="00F8640D" w:rsidRPr="009620A6">
        <w:rPr>
          <w:sz w:val="24"/>
          <w:szCs w:val="24"/>
        </w:rPr>
        <w:t>fui</w:t>
      </w:r>
      <w:r w:rsidRPr="009620A6">
        <w:rPr>
          <w:sz w:val="24"/>
          <w:szCs w:val="24"/>
        </w:rPr>
        <w:t xml:space="preserve"> constantemente elogiado p</w:t>
      </w:r>
      <w:r w:rsidR="00E43761" w:rsidRPr="009620A6">
        <w:rPr>
          <w:sz w:val="24"/>
          <w:szCs w:val="24"/>
        </w:rPr>
        <w:t>or</w:t>
      </w:r>
      <w:r w:rsidR="00F56648" w:rsidRPr="009620A6">
        <w:rPr>
          <w:sz w:val="24"/>
          <w:szCs w:val="24"/>
        </w:rPr>
        <w:t xml:space="preserve"> </w:t>
      </w:r>
      <w:r w:rsidRPr="009620A6">
        <w:rPr>
          <w:sz w:val="24"/>
          <w:szCs w:val="24"/>
        </w:rPr>
        <w:t>minha agilidade e performance em tarefas</w:t>
      </w:r>
      <w:r w:rsidR="00E43761" w:rsidRPr="009620A6">
        <w:rPr>
          <w:sz w:val="24"/>
          <w:szCs w:val="24"/>
        </w:rPr>
        <w:t xml:space="preserve"> r</w:t>
      </w:r>
      <w:r w:rsidRPr="009620A6">
        <w:rPr>
          <w:sz w:val="24"/>
          <w:szCs w:val="24"/>
        </w:rPr>
        <w:t>ealizadas antes do prazo.</w:t>
      </w:r>
    </w:p>
    <w:p w14:paraId="439EB3CD" w14:textId="77777777" w:rsidR="00EA7636" w:rsidRPr="009620A6" w:rsidRDefault="00EA7636" w:rsidP="003D69A6">
      <w:pPr>
        <w:spacing w:line="360" w:lineRule="auto"/>
        <w:rPr>
          <w:b/>
          <w:sz w:val="24"/>
          <w:szCs w:val="24"/>
        </w:rPr>
      </w:pPr>
      <w:r w:rsidRPr="009620A6">
        <w:rPr>
          <w:b/>
          <w:sz w:val="24"/>
          <w:szCs w:val="24"/>
        </w:rPr>
        <w:t>Empacotador</w:t>
      </w:r>
    </w:p>
    <w:p w14:paraId="3A649544" w14:textId="77777777" w:rsidR="00EA7636" w:rsidRPr="009620A6" w:rsidRDefault="000D3973" w:rsidP="003D69A6">
      <w:p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Casa </w:t>
      </w:r>
      <w:proofErr w:type="spellStart"/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Company</w:t>
      </w:r>
      <w:proofErr w:type="spellEnd"/>
      <w:r w:rsidR="00EA7636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Bauru, SP</w:t>
      </w:r>
    </w:p>
    <w:p w14:paraId="3FBF2AB8" w14:textId="77777777" w:rsidR="00EA7636" w:rsidRPr="009620A6" w:rsidRDefault="00EA7636" w:rsidP="003D69A6">
      <w:p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2018-2019</w:t>
      </w:r>
    </w:p>
    <w:p w14:paraId="23D6A698" w14:textId="4EFA8BF3" w:rsidR="00EA7636" w:rsidRPr="009620A6" w:rsidRDefault="00EA7636" w:rsidP="003D69A6">
      <w:pPr>
        <w:pStyle w:val="PargrafodaLista"/>
        <w:numPr>
          <w:ilvl w:val="0"/>
          <w:numId w:val="2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6AD1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Exercendo</w:t>
      </w: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multitarefas, como: recepcionista</w:t>
      </w:r>
      <w:r w:rsidR="00006AD1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empacotador e </w:t>
      </w: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repositor</w:t>
      </w:r>
    </w:p>
    <w:p w14:paraId="7CC1CF36" w14:textId="77777777" w:rsidR="00EA7636" w:rsidRPr="009620A6" w:rsidRDefault="00EA7636" w:rsidP="003D69A6">
      <w:pPr>
        <w:spacing w:line="360" w:lineRule="auto"/>
        <w:rPr>
          <w:rStyle w:val="Forte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Aux. Almoxarifado</w:t>
      </w:r>
    </w:p>
    <w:p w14:paraId="32373B16" w14:textId="77777777" w:rsidR="00861215" w:rsidRPr="009620A6" w:rsidRDefault="00EA7636" w:rsidP="003D69A6">
      <w:p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Jalovi</w:t>
      </w:r>
      <w:proofErr w:type="spellEnd"/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Bauru, SP</w:t>
      </w:r>
    </w:p>
    <w:p w14:paraId="0BE28733" w14:textId="432BDF85" w:rsidR="00EA7636" w:rsidRPr="009620A6" w:rsidRDefault="00861215" w:rsidP="003D69A6">
      <w:p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2017-2018</w:t>
      </w:r>
      <w:r w:rsidR="008C73B5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C695897" w14:textId="46A79D94" w:rsidR="00EA7636" w:rsidRPr="009620A6" w:rsidRDefault="00EA7636" w:rsidP="009C73CB">
      <w:pPr>
        <w:pStyle w:val="PargrafodaLista"/>
        <w:numPr>
          <w:ilvl w:val="0"/>
          <w:numId w:val="2"/>
        </w:numPr>
        <w:spacing w:line="360" w:lineRule="auto"/>
        <w:jc w:val="both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Não atuando na função</w:t>
      </w:r>
      <w:r w:rsidR="008C73B5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 qual fui contratado</w:t>
      </w: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atendia clientes, fazia cotações de materiais escolares e livros,</w:t>
      </w:r>
      <w:r w:rsidR="00861215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além de repositor, trabalhei no final do meu contrato com montagem de pedidos para empresas, fazia tarefas rotineiras da empresa.</w:t>
      </w:r>
    </w:p>
    <w:p w14:paraId="40786103" w14:textId="77777777" w:rsidR="003D69A6" w:rsidRPr="009620A6" w:rsidRDefault="00861215" w:rsidP="009C73CB">
      <w:pPr>
        <w:pStyle w:val="PargrafodaLista"/>
        <w:numPr>
          <w:ilvl w:val="0"/>
          <w:numId w:val="2"/>
        </w:numPr>
        <w:spacing w:line="360" w:lineRule="auto"/>
        <w:jc w:val="both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Como minha primeira experiência no mercado de trabalho, desenvolvi habilidades que até hoje são guias</w:t>
      </w:r>
      <w:r w:rsidR="003D69A6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para que eu possa estar crescendo cada vez mais</w:t>
      </w:r>
      <w:r w:rsidR="003D69A6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52E86DB" w14:textId="77777777" w:rsidR="003D69A6" w:rsidRPr="009620A6" w:rsidRDefault="003D69A6" w:rsidP="003D69A6">
      <w:pPr>
        <w:spacing w:line="360" w:lineRule="auto"/>
        <w:rPr>
          <w:rStyle w:val="Forte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Educação </w:t>
      </w:r>
    </w:p>
    <w:p w14:paraId="44F8666F" w14:textId="77777777" w:rsidR="00EA7636" w:rsidRPr="009620A6" w:rsidRDefault="003D69A6" w:rsidP="003D69A6">
      <w:pPr>
        <w:spacing w:line="360" w:lineRule="auto"/>
        <w:rPr>
          <w:rStyle w:val="Forte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Colegial</w:t>
      </w:r>
      <w:r w:rsidR="00861215" w:rsidRPr="009620A6">
        <w:rPr>
          <w:rStyle w:val="Forte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87E993A" w14:textId="77777777" w:rsidR="003D69A6" w:rsidRPr="009620A6" w:rsidRDefault="003D69A6" w:rsidP="003D69A6">
      <w:p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Frei Galvão, Jaú, SP</w:t>
      </w:r>
    </w:p>
    <w:p w14:paraId="7BC904EF" w14:textId="77777777" w:rsidR="003D69A6" w:rsidRPr="009620A6" w:rsidRDefault="003D69A6" w:rsidP="003D69A6">
      <w:p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2019</w:t>
      </w:r>
    </w:p>
    <w:p w14:paraId="69CF2DDF" w14:textId="77777777" w:rsidR="003D69A6" w:rsidRPr="009620A6" w:rsidRDefault="003D69A6" w:rsidP="003D69A6">
      <w:pPr>
        <w:spacing w:line="360" w:lineRule="auto"/>
        <w:rPr>
          <w:rStyle w:val="Forte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Outras habilidades</w:t>
      </w:r>
    </w:p>
    <w:p w14:paraId="4C1FB72D" w14:textId="77777777" w:rsidR="003D69A6" w:rsidRPr="009620A6" w:rsidRDefault="003D69A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Dedicado</w:t>
      </w:r>
    </w:p>
    <w:p w14:paraId="77C31A27" w14:textId="5DA004D9" w:rsidR="003D69A6" w:rsidRPr="009620A6" w:rsidRDefault="003D69A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Comunica</w:t>
      </w:r>
      <w:r w:rsidR="00606FB0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ção interpessoal</w:t>
      </w:r>
    </w:p>
    <w:p w14:paraId="12CF3E16" w14:textId="7A2CE99F" w:rsidR="003D69A6" w:rsidRPr="009620A6" w:rsidRDefault="009C73CB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Proativo</w:t>
      </w:r>
    </w:p>
    <w:p w14:paraId="33BB84C8" w14:textId="402FE64E" w:rsidR="00DF44D6" w:rsidRPr="009620A6" w:rsidRDefault="00DF44D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Criatividade e inovação</w:t>
      </w:r>
    </w:p>
    <w:p w14:paraId="0D9175CD" w14:textId="4D07419C" w:rsidR="00DF44D6" w:rsidRPr="009620A6" w:rsidRDefault="00DF44D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Conhecimento em ferramentas digitais</w:t>
      </w:r>
    </w:p>
    <w:p w14:paraId="2FFB8714" w14:textId="6FFF0587" w:rsidR="00DF44D6" w:rsidRPr="009620A6" w:rsidRDefault="00DF44D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Competência em liderança</w:t>
      </w:r>
    </w:p>
    <w:p w14:paraId="5141D366" w14:textId="2908609F" w:rsidR="00DF44D6" w:rsidRPr="009620A6" w:rsidRDefault="00DF44D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Adaptabilidade e flexibilidade</w:t>
      </w:r>
    </w:p>
    <w:p w14:paraId="6D78D70F" w14:textId="02659AE6" w:rsidR="00DF44D6" w:rsidRPr="009620A6" w:rsidRDefault="00DF44D6" w:rsidP="001B707D">
      <w:pPr>
        <w:pStyle w:val="PargrafodaLista"/>
        <w:numPr>
          <w:ilvl w:val="0"/>
          <w:numId w:val="3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Gestão de tempo e organização</w:t>
      </w:r>
    </w:p>
    <w:p w14:paraId="338D8578" w14:textId="77777777" w:rsidR="001B707D" w:rsidRPr="009620A6" w:rsidRDefault="001B707D" w:rsidP="001B707D">
      <w:pPr>
        <w:spacing w:line="360" w:lineRule="auto"/>
        <w:rPr>
          <w:rStyle w:val="Forte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Cursos e certificados</w:t>
      </w:r>
    </w:p>
    <w:p w14:paraId="57461E44" w14:textId="77777777" w:rsidR="001B707D" w:rsidRPr="009620A6" w:rsidRDefault="001B707D" w:rsidP="001B707D">
      <w:pPr>
        <w:pStyle w:val="PargrafodaLista"/>
        <w:numPr>
          <w:ilvl w:val="0"/>
          <w:numId w:val="4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CIPS (Consórcio Intermunicipal da Promoção Social) Jovem Aprendiz, Bauru, SP</w:t>
      </w:r>
    </w:p>
    <w:p w14:paraId="272A3F9B" w14:textId="5DE238F1" w:rsidR="00DC3860" w:rsidRPr="009620A6" w:rsidRDefault="00AA44E4" w:rsidP="001B707D">
      <w:pPr>
        <w:pStyle w:val="PargrafodaLista"/>
        <w:numPr>
          <w:ilvl w:val="0"/>
          <w:numId w:val="4"/>
        </w:numPr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ETEC (Joaquim Ferreira do Amaral)</w:t>
      </w:r>
      <w:r w:rsidR="00BA5794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Jaú, SP</w:t>
      </w:r>
      <w:r w:rsidR="00617B96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- 2024</w:t>
      </w:r>
    </w:p>
    <w:p w14:paraId="6FE29BC6" w14:textId="360BDA3B" w:rsidR="0062088C" w:rsidRPr="0062088C" w:rsidRDefault="00617B96" w:rsidP="0062088C">
      <w:pPr>
        <w:pStyle w:val="PargrafodaLista"/>
        <w:spacing w:line="360" w:lineRule="auto"/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Técnico em </w:t>
      </w:r>
      <w:r w:rsidR="00BA5794" w:rsidRPr="009620A6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Administração</w:t>
      </w:r>
      <w:r w:rsidR="0062088C">
        <w:rPr>
          <w:rStyle w:val="Forte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– Concluído</w:t>
      </w:r>
    </w:p>
    <w:sectPr w:rsidR="0062088C" w:rsidRPr="0062088C" w:rsidSect="00646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438F"/>
    <w:multiLevelType w:val="hybridMultilevel"/>
    <w:tmpl w:val="300E0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586"/>
    <w:multiLevelType w:val="hybridMultilevel"/>
    <w:tmpl w:val="9DAE9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5358"/>
    <w:multiLevelType w:val="hybridMultilevel"/>
    <w:tmpl w:val="48844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62FFB"/>
    <w:multiLevelType w:val="hybridMultilevel"/>
    <w:tmpl w:val="D0B2F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8633C"/>
    <w:multiLevelType w:val="hybridMultilevel"/>
    <w:tmpl w:val="6A5A7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F55A0"/>
    <w:multiLevelType w:val="hybridMultilevel"/>
    <w:tmpl w:val="4D042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77281">
    <w:abstractNumId w:val="2"/>
  </w:num>
  <w:num w:numId="2" w16cid:durableId="1848060735">
    <w:abstractNumId w:val="1"/>
  </w:num>
  <w:num w:numId="3" w16cid:durableId="1329745954">
    <w:abstractNumId w:val="3"/>
  </w:num>
  <w:num w:numId="4" w16cid:durableId="183401412">
    <w:abstractNumId w:val="4"/>
  </w:num>
  <w:num w:numId="5" w16cid:durableId="1834567187">
    <w:abstractNumId w:val="5"/>
  </w:num>
  <w:num w:numId="6" w16cid:durableId="112716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EF"/>
    <w:rsid w:val="00006AD1"/>
    <w:rsid w:val="00007BB0"/>
    <w:rsid w:val="0002703A"/>
    <w:rsid w:val="000D3973"/>
    <w:rsid w:val="000D7D06"/>
    <w:rsid w:val="00165489"/>
    <w:rsid w:val="001B707D"/>
    <w:rsid w:val="00372637"/>
    <w:rsid w:val="003D69A6"/>
    <w:rsid w:val="003E5DB0"/>
    <w:rsid w:val="004D706D"/>
    <w:rsid w:val="005017A9"/>
    <w:rsid w:val="0051102B"/>
    <w:rsid w:val="00606FB0"/>
    <w:rsid w:val="00617B96"/>
    <w:rsid w:val="0062088C"/>
    <w:rsid w:val="00646104"/>
    <w:rsid w:val="0065170D"/>
    <w:rsid w:val="006D72BC"/>
    <w:rsid w:val="00861215"/>
    <w:rsid w:val="008C73B5"/>
    <w:rsid w:val="009620A6"/>
    <w:rsid w:val="00965206"/>
    <w:rsid w:val="00970F4B"/>
    <w:rsid w:val="00985166"/>
    <w:rsid w:val="009B1808"/>
    <w:rsid w:val="009C73CB"/>
    <w:rsid w:val="009F25CA"/>
    <w:rsid w:val="00A6500D"/>
    <w:rsid w:val="00A83B98"/>
    <w:rsid w:val="00AA44E4"/>
    <w:rsid w:val="00B14DF8"/>
    <w:rsid w:val="00B32497"/>
    <w:rsid w:val="00BA5794"/>
    <w:rsid w:val="00C931A2"/>
    <w:rsid w:val="00DC3860"/>
    <w:rsid w:val="00DF44D6"/>
    <w:rsid w:val="00E43761"/>
    <w:rsid w:val="00EA7636"/>
    <w:rsid w:val="00F07DC5"/>
    <w:rsid w:val="00F279EF"/>
    <w:rsid w:val="00F405B4"/>
    <w:rsid w:val="00F56648"/>
    <w:rsid w:val="00F832CA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AEAE"/>
  <w15:chartTrackingRefBased/>
  <w15:docId w15:val="{31201D50-0E42-4B9F-92CF-2D26912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D3973"/>
    <w:rPr>
      <w:b/>
      <w:bCs/>
    </w:rPr>
  </w:style>
  <w:style w:type="character" w:styleId="Hyperlink">
    <w:name w:val="Hyperlink"/>
    <w:basedOn w:val="Fontepargpadro"/>
    <w:uiPriority w:val="99"/>
    <w:unhideWhenUsed/>
    <w:rsid w:val="003D69A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69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D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lhermesb.ofici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guilhermeoficialsempre@gmail.com</cp:lastModifiedBy>
  <cp:revision>25</cp:revision>
  <cp:lastPrinted>2025-05-15T17:04:00Z</cp:lastPrinted>
  <dcterms:created xsi:type="dcterms:W3CDTF">2023-09-02T00:12:00Z</dcterms:created>
  <dcterms:modified xsi:type="dcterms:W3CDTF">2025-06-10T09:01:00Z</dcterms:modified>
</cp:coreProperties>
</file>