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 Black" w:cs="Arial Black" w:eastAsia="Arial Black" w:hAnsi="Arial Black"/>
        </w:rPr>
      </w:pPr>
      <w:r>
        <w:rPr>
          <w:rFonts w:ascii="Arial Black" w:cs="Arial Black" w:eastAsia="Arial Black" w:hAnsi="Arial Black"/>
          <w:sz w:val="24"/>
          <w:szCs w:val="24"/>
        </w:rPr>
        <w:t>SABRINA ALESSANDRA REIS DE ALMEIDA</w:t>
      </w:r>
      <w:r>
        <w:rPr>
          <w:rFonts w:ascii="Arial Black" w:cs="Arial Black" w:eastAsia="Arial Black" w:hAnsi="Arial Black"/>
          <w:sz w:val="24"/>
          <w:szCs w:val="24"/>
        </w:rPr>
        <w:br/>
      </w:r>
    </w:p>
    <w:bookmarkStart w:id="0" w:name="_gjdgxs" w:colFirst="0" w:colLast="0"/>
    <w:bookmarkEnd w:id="0"/>
    <w:p>
      <w:pPr>
        <w:pStyle w:val="style0"/>
        <w:spacing w:lineRule="auto" w:line="276"/>
        <w:rPr>
          <w:rFonts w:ascii="Arial" w:cs="Arial" w:eastAsia="Arial" w:hAnsi="Arial"/>
          <w:sz w:val="24"/>
          <w:szCs w:val="24"/>
        </w:rPr>
      </w:pPr>
      <w:r>
        <w:rPr>
          <w:rFonts w:ascii="Arial Black" w:cs="Arial Black" w:eastAsia="Arial Black" w:hAnsi="Arial Black"/>
        </w:rPr>
        <w:t>DADOS PESSOAIS:</w:t>
      </w:r>
      <w:r>
        <w:rPr>
          <w:rFonts w:ascii="Arial Black" w:cs="Arial Black" w:eastAsia="Arial Black" w:hAnsi="Arial Black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Estado Civil: Solteira , 2 filhos.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Data de nascimento: 29/05/1993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Endereço: Rua Flora Ricas , 357 -  Sol Nascente I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Contato: 19 99607.4634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 xml:space="preserve">Recado: 19 99679.0076 </w:t>
      </w:r>
      <w:r>
        <w:rPr>
          <w:rFonts w:ascii="Arial" w:cs="Arial" w:eastAsia="Arial" w:hAnsi="Arial"/>
          <w:sz w:val="24"/>
          <w:szCs w:val="24"/>
        </w:rPr>
        <w:t>Eulice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 xml:space="preserve">E-mail: </w:t>
      </w:r>
      <w:r>
        <w:rPr/>
        <w:fldChar w:fldCharType="begin"/>
      </w:r>
      <w:r>
        <w:instrText xml:space="preserve"> HYPERLINK "mailto:sabrinardealmeida93@gmail.com" </w:instrText>
      </w:r>
      <w:r>
        <w:rPr/>
        <w:fldChar w:fldCharType="separate"/>
      </w:r>
      <w:r>
        <w:rPr>
          <w:rFonts w:ascii="Arial" w:cs="Arial" w:eastAsia="Arial" w:hAnsi="Arial"/>
          <w:color w:val="000000"/>
          <w:sz w:val="24"/>
          <w:szCs w:val="24"/>
          <w:u w:val="single"/>
        </w:rPr>
        <w:t>sabrinardealmeida93@gmail.com</w:t>
      </w:r>
      <w:r>
        <w:rPr/>
        <w:fldChar w:fldCharType="end"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CNH:Categoria</w:t>
      </w:r>
      <w:r>
        <w:rPr>
          <w:rFonts w:ascii="Arial" w:cs="Arial" w:eastAsia="Arial" w:hAnsi="Arial"/>
          <w:sz w:val="24"/>
          <w:szCs w:val="24"/>
        </w:rPr>
        <w:t xml:space="preserve"> B.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 Black" w:cs="Arial Black" w:eastAsia="Arial Black" w:hAnsi="Arial Black"/>
          <w:sz w:val="24"/>
          <w:szCs w:val="24"/>
        </w:rPr>
        <w:t>Formação:</w:t>
      </w:r>
      <w:r>
        <w:rPr>
          <w:rFonts w:ascii="Arial Black" w:cs="Arial Black" w:eastAsia="Arial Black" w:hAnsi="Arial Black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Faculdade Anhanguera de Piracicaba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Tecnólogo em Recursos Humanos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(Concluídos 2019).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 Black" w:cs="Arial Black" w:eastAsia="Arial Black" w:hAnsi="Arial Black"/>
          <w:sz w:val="24"/>
          <w:szCs w:val="24"/>
        </w:rPr>
        <w:t>Qualificações:</w:t>
      </w:r>
      <w:r>
        <w:rPr>
          <w:rFonts w:ascii="Arial Black" w:cs="Arial Black" w:eastAsia="Arial Black" w:hAnsi="Arial Black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 xml:space="preserve">Escola </w:t>
      </w:r>
      <w:r>
        <w:rPr>
          <w:rFonts w:ascii="Arial" w:cs="Arial" w:eastAsia="Arial" w:hAnsi="Arial"/>
          <w:sz w:val="24"/>
          <w:szCs w:val="24"/>
        </w:rPr>
        <w:t>Abtec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informática e digitação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(concluído).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 Black" w:cs="Arial Black" w:eastAsia="Arial Black" w:hAnsi="Arial Black"/>
          <w:sz w:val="24"/>
          <w:szCs w:val="24"/>
        </w:rPr>
        <w:t>Experiência Profissional:</w:t>
      </w:r>
      <w:r>
        <w:rPr>
          <w:rFonts w:ascii="Arial Black" w:cs="Arial Black" w:eastAsia="Arial Black" w:hAnsi="Arial Black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Qsorriso</w:t>
      </w:r>
      <w:r>
        <w:rPr>
          <w:rFonts w:ascii="Arial" w:cs="Arial" w:eastAsia="Arial" w:hAnsi="Arial"/>
          <w:sz w:val="24"/>
          <w:szCs w:val="24"/>
        </w:rPr>
        <w:t xml:space="preserve"> Clinica Odontologia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Recepcionista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01/2022 – 04/2022.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 xml:space="preserve">JP </w:t>
      </w:r>
      <w:r>
        <w:rPr>
          <w:rFonts w:ascii="Arial" w:cs="Arial" w:eastAsia="Arial" w:hAnsi="Arial"/>
          <w:sz w:val="24"/>
          <w:szCs w:val="24"/>
        </w:rPr>
        <w:t>polastri</w:t>
      </w:r>
      <w:r>
        <w:rPr>
          <w:rFonts w:ascii="Arial" w:cs="Arial" w:eastAsia="Arial" w:hAnsi="Arial"/>
          <w:sz w:val="24"/>
          <w:szCs w:val="24"/>
        </w:rPr>
        <w:t xml:space="preserve"> Odontologia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Especialista em atendimento.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04/2022 – 05/2023.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Qsorriso</w:t>
      </w:r>
      <w:r>
        <w:rPr>
          <w:rFonts w:ascii="Arial" w:cs="Arial" w:eastAsia="Arial" w:hAnsi="Arial"/>
          <w:sz w:val="24"/>
          <w:szCs w:val="24"/>
        </w:rPr>
        <w:t xml:space="preserve"> Clinica Odontologia.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Coordenadora Administrativa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 xml:space="preserve">01/2024 – </w:t>
      </w:r>
      <w:r>
        <w:rPr>
          <w:rFonts w:cs="Arial" w:eastAsia="Arial" w:hAnsi="Arial"/>
          <w:sz w:val="24"/>
          <w:szCs w:val="24"/>
          <w:lang w:val="en-US"/>
        </w:rPr>
        <w:t>11/2024</w:t>
      </w:r>
      <w:r>
        <w:rPr>
          <w:rFonts w:ascii="Arial" w:cs="Arial" w:eastAsia="Arial" w:hAnsi="Arial"/>
          <w:sz w:val="24"/>
          <w:szCs w:val="24"/>
        </w:rPr>
        <w:t>.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Esforçada, pró ativa, pontual, organizada, detalhista, comunicativa e aberta para o novo.</w:t>
      </w:r>
    </w:p>
    <w:sectPr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pt-BR" w:bidi="ar-SA" w:eastAsia="pt-B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91</Words>
  <Pages>1</Pages>
  <Characters>665</Characters>
  <Application>WPS Office</Application>
  <DocSecurity>0</DocSecurity>
  <Paragraphs>2</Paragraphs>
  <ScaleCrop>false</ScaleCrop>
  <LinksUpToDate>false</LinksUpToDate>
  <CharactersWithSpaces>767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2024-08-16T13:49:00Z</dcterms:created>
  <dc:creator>WPS Office</dc:creator>
  <lastModifiedBy>RMX3830</lastModifiedBy>
  <dcterms:modified xsi:type="dcterms:W3CDTF">2024-11-18T13:57:26Z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1add8f4cbed5494e8ab2f6f493fc95fe</vt:lpwstr>
  </property>
</Properties>
</file>