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pBdr/>
        <w:jc w:val="center"/>
        <w:rPr>
          <w:rFonts w:ascii="Arial" w:hAnsi="Arial" w:eastAsia="Arial" w:cs="Arial"/>
          <w:b/>
          <w:b/>
          <w:color w:val="000000"/>
          <w:sz w:val="40"/>
          <w:szCs w:val="40"/>
        </w:rPr>
      </w:pPr>
      <w:r>
        <w:rPr>
          <w:rFonts w:eastAsia="Arial" w:cs="Arial" w:ascii="Arial" w:hAnsi="Arial"/>
          <w:b/>
          <w:color w:val="000000"/>
          <w:sz w:val="40"/>
          <w:szCs w:val="40"/>
        </w:rPr>
        <w:t>Guilherme Meschini</w:t>
      </w:r>
    </w:p>
    <w:p>
      <w:pPr>
        <w:pStyle w:val="Normal"/>
        <w:widowControl w:val="false"/>
        <w:pBdr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widowControl w:val="false"/>
        <w:pBdr/>
        <w:rPr>
          <w:rFonts w:ascii="Arial" w:hAnsi="Arial" w:eastAsia="Arial" w:cs="Arial"/>
          <w:b/>
          <w:b/>
          <w:color w:val="000000"/>
        </w:rPr>
      </w:pPr>
      <w:r>
        <w:rPr>
          <w:rFonts w:eastAsia="Arial" w:cs="Arial" w:ascii="Arial" w:hAnsi="Arial"/>
          <w:b/>
          <w:color w:val="000000"/>
        </w:rPr>
        <w:t>Dados Pessoais</w:t>
      </w:r>
    </w:p>
    <w:p>
      <w:pPr>
        <w:pStyle w:val="Normal"/>
        <w:widowControl w:val="false"/>
        <w:pBdr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Brasileiro, Casado, 3</w:t>
      </w:r>
      <w:r>
        <w:rPr>
          <w:rFonts w:eastAsia="Arial" w:cs="Arial" w:ascii="Arial" w:hAnsi="Arial"/>
          <w:color w:val="000000"/>
        </w:rPr>
        <w:t>8</w:t>
      </w:r>
      <w:r>
        <w:rPr>
          <w:rFonts w:eastAsia="Arial" w:cs="Arial" w:ascii="Arial" w:hAnsi="Arial"/>
          <w:color w:val="000000"/>
        </w:rPr>
        <w:t xml:space="preserve"> anos.</w:t>
      </w:r>
    </w:p>
    <w:p>
      <w:pPr>
        <w:pStyle w:val="Normal"/>
        <w:widowControl w:val="false"/>
        <w:pBdr/>
        <w:rPr>
          <w:color w:val="000000"/>
        </w:rPr>
      </w:pPr>
      <w:r>
        <w:rPr>
          <w:rFonts w:eastAsia="Arial" w:cs="Arial" w:ascii="Arial" w:hAnsi="Arial"/>
          <w:color w:val="000000"/>
        </w:rPr>
        <w:t>R: Fernando Baldini, 774 Jaú/ SP.</w:t>
      </w:r>
    </w:p>
    <w:p>
      <w:pPr>
        <w:pStyle w:val="Normal"/>
        <w:widowControl w:val="false"/>
        <w:pBdr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Telefone celular (14) 997495294</w:t>
      </w:r>
    </w:p>
    <w:p>
      <w:pPr>
        <w:pStyle w:val="Normal"/>
        <w:widowControl w:val="false"/>
        <w:pBdr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Email: gui_meschini@hotmail.com</w:t>
      </w:r>
    </w:p>
    <w:p>
      <w:pPr>
        <w:pStyle w:val="Normal"/>
        <w:widowControl w:val="false"/>
        <w:pBdr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widowControl w:val="false"/>
        <w:pBdr/>
        <w:rPr>
          <w:rFonts w:ascii="Arial" w:hAnsi="Arial" w:eastAsia="Arial" w:cs="Arial"/>
          <w:b/>
          <w:b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  <w:t>Experiência profissional mais recente; Comercial / Administrativa.</w:t>
      </w:r>
    </w:p>
    <w:p>
      <w:pPr>
        <w:pStyle w:val="Normal"/>
        <w:widowControl w:val="false"/>
        <w:pBdr/>
        <w:rPr>
          <w:rFonts w:ascii="Arial" w:hAnsi="Arial" w:eastAsia="Arial" w:cs="Arial"/>
          <w:b/>
          <w:b/>
          <w:color w:val="000000"/>
          <w:sz w:val="24"/>
          <w:szCs w:val="24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</w:r>
    </w:p>
    <w:p>
      <w:pPr>
        <w:pStyle w:val="Normal"/>
        <w:widowControl w:val="false"/>
        <w:pBdr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4"/>
          <w:szCs w:val="24"/>
        </w:rPr>
        <w:t xml:space="preserve">Objetivo: </w:t>
      </w:r>
      <w:r>
        <w:rPr>
          <w:rFonts w:eastAsia="Arial" w:cs="Arial" w:ascii="Arial" w:hAnsi="Arial"/>
          <w:color w:val="000000"/>
          <w:sz w:val="20"/>
          <w:szCs w:val="20"/>
        </w:rPr>
        <w:t>departamento comercial.</w:t>
      </w:r>
    </w:p>
    <w:p>
      <w:pPr>
        <w:pStyle w:val="Normal"/>
        <w:widowControl w:val="false"/>
        <w:pBdr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widowControl w:val="false"/>
        <w:pBdr/>
        <w:rPr>
          <w:color w:val="000000"/>
        </w:rPr>
      </w:pPr>
      <w:r>
        <w:rPr>
          <w:rFonts w:eastAsia="Arial" w:cs="Arial" w:ascii="Arial" w:hAnsi="Arial"/>
          <w:b/>
          <w:color w:val="000000"/>
          <w:sz w:val="28"/>
          <w:szCs w:val="28"/>
        </w:rPr>
        <w:t>Experiência Profissional</w:t>
      </w:r>
    </w:p>
    <w:p>
      <w:pPr>
        <w:pStyle w:val="Normal"/>
        <w:widowControl w:val="false"/>
        <w:pBdr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Honda Lago San Jau</w:t>
        <w:tab/>
        <w:t xml:space="preserve">                  Cargo: Vendas, Supervisor de peças e acessórios</w:t>
      </w:r>
    </w:p>
    <w:p>
      <w:pPr>
        <w:pStyle w:val="Normal"/>
        <w:widowControl w:val="false"/>
        <w:pBdr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Permanência: 5 ano   </w:t>
        <w:tab/>
        <w:tab/>
        <w:tab/>
        <w:t>Período:2009 a 2014</w:t>
      </w:r>
    </w:p>
    <w:p>
      <w:pPr>
        <w:pStyle w:val="Normal"/>
        <w:widowControl w:val="false"/>
        <w:pBdr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"/>
        <w:widowControl w:val="false"/>
        <w:pBdr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Milazzo Fiat Jau                               Cargo: Vendedor externo                                                                                                                           Permanência: 1 ano </w:t>
      </w:r>
    </w:p>
    <w:p>
      <w:pPr>
        <w:pStyle w:val="Normal"/>
        <w:widowControl w:val="false"/>
        <w:pBdr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Período: Setembro de 2014 a Janeiro 2015</w:t>
      </w:r>
    </w:p>
    <w:p>
      <w:pPr>
        <w:pStyle w:val="Normal"/>
        <w:widowControl w:val="false"/>
        <w:pBdr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"/>
        <w:widowControl w:val="false"/>
        <w:pBdr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Dale Diesel Comercio de peças.     Cargo: Vendas, compras, Gerente comercial</w:t>
      </w:r>
    </w:p>
    <w:p>
      <w:pPr>
        <w:pStyle w:val="Normal"/>
        <w:widowControl w:val="false"/>
        <w:pBdr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Permanência: 2 anos </w:t>
      </w:r>
    </w:p>
    <w:p>
      <w:pPr>
        <w:pStyle w:val="Normal"/>
        <w:widowControl w:val="false"/>
        <w:pBdr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Período: Fevereiro de 2015 a outubro de 2017</w:t>
      </w:r>
    </w:p>
    <w:p>
      <w:pPr>
        <w:pStyle w:val="Normal"/>
        <w:widowControl w:val="false"/>
        <w:pBdr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"/>
        <w:widowControl w:val="false"/>
        <w:pBdr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Maltez Assessoria Contábil Jau SP  Cargo: Gestor comercial </w:t>
      </w:r>
    </w:p>
    <w:p>
      <w:pPr>
        <w:pStyle w:val="Normal"/>
        <w:widowControl w:val="false"/>
        <w:pBdr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Permanência: 12/2017 a fevereiro de 2020</w:t>
      </w:r>
    </w:p>
    <w:p>
      <w:pPr>
        <w:pStyle w:val="Normal"/>
        <w:widowControl w:val="false"/>
        <w:pBdr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"/>
        <w:widowControl w:val="false"/>
        <w:pBdr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Micro Pro cursos profissionalizantes Jau Cargo: Professor Administração.</w:t>
      </w:r>
    </w:p>
    <w:p>
      <w:pPr>
        <w:pStyle w:val="Normal"/>
        <w:widowControl w:val="false"/>
        <w:pBdr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 xml:space="preserve">Permanencia: ano letivo 2019 (free-lance) </w:t>
      </w:r>
    </w:p>
    <w:p>
      <w:pPr>
        <w:pStyle w:val="Normal"/>
        <w:widowControl w:val="false"/>
        <w:pBdr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"/>
        <w:widowControl w:val="false"/>
        <w:pBdr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H&amp;S Cursos Jau                       Cargo; Professor Escrita Fiscal, Contabilidade e Administração</w:t>
      </w:r>
    </w:p>
    <w:p>
      <w:pPr>
        <w:pStyle w:val="Normal"/>
        <w:widowControl w:val="false"/>
        <w:pBdr/>
        <w:rPr>
          <w:color w:val="000000"/>
        </w:rPr>
      </w:pPr>
      <w:r>
        <w:rPr>
          <w:rFonts w:eastAsia="Arial" w:cs="Arial" w:ascii="Arial" w:hAnsi="Arial"/>
          <w:color w:val="000000"/>
          <w:sz w:val="20"/>
          <w:szCs w:val="20"/>
        </w:rPr>
        <w:t>Permanencia Ano Letivo: 2020/2021</w:t>
        <w:br/>
        <w:br/>
        <w:t xml:space="preserve">Viviani Veiculos (Jeep Jau)       Cargo: Vendedor </w:t>
        <w:br/>
        <w:t xml:space="preserve">Permanencia 03/2021 a </w:t>
      </w:r>
      <w:r>
        <w:rPr>
          <w:rFonts w:eastAsia="Arial" w:cs="Arial" w:ascii="Arial" w:hAnsi="Arial"/>
          <w:color w:val="000000"/>
          <w:sz w:val="20"/>
          <w:szCs w:val="20"/>
        </w:rPr>
        <w:t>03/2022</w:t>
      </w:r>
    </w:p>
    <w:p>
      <w:pPr>
        <w:pStyle w:val="Normal"/>
        <w:widowControl w:val="false"/>
        <w:pBdr/>
        <w:rPr>
          <w:color w:val="000000"/>
        </w:rPr>
      </w:pPr>
      <w:r>
        <w:rPr/>
      </w:r>
    </w:p>
    <w:p>
      <w:pPr>
        <w:pStyle w:val="Normal"/>
        <w:widowControl w:val="false"/>
        <w:pBdr/>
        <w:rPr>
          <w:color w:val="000000"/>
        </w:rPr>
      </w:pPr>
      <w:r>
        <w:rPr>
          <w:rFonts w:eastAsia="Arial" w:cs="Arial" w:ascii="Arial" w:hAnsi="Arial"/>
          <w:color w:val="000000"/>
          <w:sz w:val="20"/>
          <w:szCs w:val="20"/>
        </w:rPr>
        <w:t>R</w:t>
      </w:r>
      <w:r>
        <w:rPr>
          <w:rFonts w:eastAsia="Arial" w:cs="Arial" w:ascii="Arial" w:hAnsi="Arial"/>
          <w:color w:val="000000"/>
          <w:sz w:val="20"/>
          <w:szCs w:val="20"/>
        </w:rPr>
        <w:t>enato Automoveis Jau           Cargo: Vendedor</w:t>
        <w:br/>
        <w:t>Permanencia 03/2022 ate o momento</w:t>
      </w:r>
    </w:p>
    <w:p>
      <w:pPr>
        <w:pStyle w:val="Normal"/>
        <w:widowControl w:val="false"/>
        <w:pBdr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widowControl w:val="false"/>
        <w:pBdr/>
        <w:rPr>
          <w:rFonts w:ascii="Arial" w:hAnsi="Arial" w:eastAsia="Arial" w:cs="Arial"/>
          <w:b/>
          <w:b/>
          <w:color w:val="000000"/>
          <w:sz w:val="28"/>
          <w:szCs w:val="28"/>
        </w:rPr>
      </w:pPr>
      <w:r>
        <w:rPr>
          <w:rFonts w:eastAsia="Arial" w:cs="Arial" w:ascii="Arial" w:hAnsi="Arial"/>
          <w:b/>
          <w:color w:val="000000"/>
          <w:sz w:val="28"/>
          <w:szCs w:val="28"/>
        </w:rPr>
        <w:t>Habilidades / Qualificações</w:t>
      </w:r>
    </w:p>
    <w:p>
      <w:pPr>
        <w:pStyle w:val="Normal"/>
        <w:widowControl w:val="false"/>
        <w:pBdr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eastAsia="Arial" w:cs="Arial" w:ascii="Arial" w:hAnsi="Arial"/>
          <w:color w:val="000000"/>
          <w:sz w:val="18"/>
          <w:szCs w:val="18"/>
        </w:rPr>
        <w:t>Ótimo desempenho na área comercial e administrativa.</w:t>
      </w:r>
    </w:p>
    <w:p>
      <w:pPr>
        <w:pStyle w:val="Normal"/>
        <w:widowControl w:val="false"/>
        <w:pBdr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eastAsia="Arial" w:cs="Arial" w:ascii="Arial" w:hAnsi="Arial"/>
          <w:color w:val="000000"/>
          <w:sz w:val="18"/>
          <w:szCs w:val="18"/>
        </w:rPr>
      </w:r>
    </w:p>
    <w:p>
      <w:pPr>
        <w:pStyle w:val="Normal"/>
        <w:widowControl w:val="false"/>
        <w:pBdr/>
        <w:rPr>
          <w:rFonts w:ascii="Arial" w:hAnsi="Arial" w:eastAsia="Arial" w:cs="Arial"/>
          <w:b/>
          <w:b/>
          <w:color w:val="000000"/>
          <w:sz w:val="28"/>
          <w:szCs w:val="28"/>
        </w:rPr>
      </w:pPr>
      <w:r>
        <w:rPr>
          <w:rFonts w:eastAsia="Arial" w:cs="Arial" w:ascii="Arial" w:hAnsi="Arial"/>
          <w:b/>
          <w:color w:val="000000"/>
          <w:sz w:val="28"/>
          <w:szCs w:val="28"/>
        </w:rPr>
        <w:t>Capacitação Profissional</w:t>
      </w:r>
    </w:p>
    <w:p>
      <w:pPr>
        <w:pStyle w:val="Normal"/>
        <w:widowControl w:val="false"/>
        <w:pBdr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eastAsia="Arial" w:cs="Arial" w:ascii="Arial" w:hAnsi="Arial"/>
          <w:color w:val="000000"/>
          <w:sz w:val="18"/>
          <w:szCs w:val="18"/>
        </w:rPr>
        <w:t>Experiência na área comercial e administrativa.</w:t>
      </w:r>
    </w:p>
    <w:p>
      <w:pPr>
        <w:pStyle w:val="Normal"/>
        <w:widowControl w:val="false"/>
        <w:pBdr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eastAsia="Arial" w:cs="Arial" w:ascii="Arial" w:hAnsi="Arial"/>
          <w:color w:val="000000"/>
          <w:sz w:val="18"/>
          <w:szCs w:val="18"/>
        </w:rPr>
      </w:r>
    </w:p>
    <w:p>
      <w:pPr>
        <w:pStyle w:val="Normal"/>
        <w:widowControl w:val="false"/>
        <w:pBdr/>
        <w:rPr>
          <w:rFonts w:ascii="Arial" w:hAnsi="Arial" w:eastAsia="Arial" w:cs="Arial"/>
          <w:b/>
          <w:b/>
          <w:color w:val="000000"/>
          <w:sz w:val="28"/>
          <w:szCs w:val="28"/>
        </w:rPr>
      </w:pPr>
      <w:r>
        <w:rPr>
          <w:rFonts w:eastAsia="Arial" w:cs="Arial" w:ascii="Arial" w:hAnsi="Arial"/>
          <w:b/>
          <w:color w:val="000000"/>
          <w:sz w:val="28"/>
          <w:szCs w:val="28"/>
        </w:rPr>
        <w:t>Formação Acadêmica</w:t>
      </w:r>
    </w:p>
    <w:p>
      <w:pPr>
        <w:pStyle w:val="Normal"/>
        <w:widowControl w:val="false"/>
        <w:pBdr/>
        <w:rPr>
          <w:rFonts w:ascii="Arial" w:hAnsi="Arial" w:eastAsia="Arial" w:cs="Arial"/>
          <w:b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Normal"/>
        <w:widowControl w:val="false"/>
        <w:pBdr/>
        <w:rPr>
          <w:rFonts w:ascii="Arial" w:hAnsi="Arial" w:eastAsia="Arial" w:cs="Arial"/>
          <w:b/>
          <w:b/>
          <w:color w:val="000000"/>
          <w:sz w:val="18"/>
          <w:szCs w:val="18"/>
        </w:rPr>
      </w:pPr>
      <w:r>
        <w:rPr>
          <w:rFonts w:eastAsia="Arial" w:cs="Arial" w:ascii="Arial" w:hAnsi="Arial"/>
          <w:b/>
          <w:color w:val="000000"/>
          <w:sz w:val="18"/>
          <w:szCs w:val="18"/>
        </w:rPr>
        <w:t xml:space="preserve"> </w:t>
      </w:r>
      <w:r>
        <w:rPr>
          <w:rFonts w:eastAsia="Arial" w:cs="Arial" w:ascii="Arial" w:hAnsi="Arial"/>
          <w:b/>
          <w:color w:val="000000"/>
          <w:sz w:val="18"/>
          <w:szCs w:val="18"/>
        </w:rPr>
        <w:t>Bacharelado em Administração Uniesp Jau Concluido 2015</w:t>
      </w:r>
    </w:p>
    <w:p>
      <w:pPr>
        <w:pStyle w:val="Normal"/>
        <w:widowControl w:val="false"/>
        <w:pBdr/>
        <w:rPr>
          <w:rFonts w:ascii="Arial" w:hAnsi="Arial" w:eastAsia="Arial" w:cs="Arial"/>
          <w:b/>
          <w:b/>
          <w:color w:val="000000"/>
          <w:sz w:val="18"/>
          <w:szCs w:val="18"/>
        </w:rPr>
      </w:pPr>
      <w:r>
        <w:rPr>
          <w:rFonts w:eastAsia="Arial" w:cs="Arial" w:ascii="Arial" w:hAnsi="Arial"/>
          <w:b/>
          <w:color w:val="000000"/>
          <w:sz w:val="18"/>
          <w:szCs w:val="18"/>
        </w:rPr>
      </w:r>
    </w:p>
    <w:p>
      <w:pPr>
        <w:pStyle w:val="Normal"/>
        <w:widowControl w:val="false"/>
        <w:pBdr/>
        <w:rPr>
          <w:rFonts w:ascii="Arial" w:hAnsi="Arial" w:eastAsia="Arial" w:cs="Arial"/>
          <w:b/>
          <w:b/>
          <w:color w:val="000000"/>
          <w:sz w:val="18"/>
          <w:szCs w:val="18"/>
        </w:rPr>
      </w:pPr>
      <w:r>
        <w:rPr>
          <w:rFonts w:eastAsia="Arial" w:cs="Arial" w:ascii="Arial" w:hAnsi="Arial"/>
          <w:b/>
          <w:color w:val="000000"/>
          <w:sz w:val="18"/>
          <w:szCs w:val="18"/>
        </w:rPr>
        <w:t xml:space="preserve">Ciências Contábeis 5º semestre  Faculdade Anhanguera (semi presencial)  </w:t>
      </w:r>
    </w:p>
    <w:p>
      <w:pPr>
        <w:pStyle w:val="Normal"/>
        <w:widowControl w:val="false"/>
        <w:pBdr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widowControl w:val="false"/>
        <w:pBdr/>
        <w:rPr>
          <w:rFonts w:ascii="Arial" w:hAnsi="Arial" w:eastAsia="Arial" w:cs="Arial"/>
          <w:b/>
          <w:b/>
          <w:color w:val="000000"/>
        </w:rPr>
      </w:pPr>
      <w:r>
        <w:rPr>
          <w:rFonts w:eastAsia="Arial" w:cs="Arial" w:ascii="Arial" w:hAnsi="Arial"/>
          <w:b/>
          <w:color w:val="000000"/>
          <w:sz w:val="28"/>
          <w:szCs w:val="28"/>
        </w:rPr>
        <w:t>Cursos</w:t>
      </w:r>
    </w:p>
    <w:p>
      <w:pPr>
        <w:pStyle w:val="Normal"/>
        <w:widowControl w:val="false"/>
        <w:pBdr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Informática/ Digitação</w:t>
      </w:r>
    </w:p>
    <w:p>
      <w:pPr>
        <w:pStyle w:val="Normal"/>
        <w:widowControl w:val="false"/>
        <w:pBdr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</w:r>
    </w:p>
    <w:p>
      <w:pPr>
        <w:pStyle w:val="Normal"/>
        <w:widowControl w:val="false"/>
        <w:pBdr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 xml:space="preserve">Gestão de Pessoas RH </w:t>
      </w:r>
    </w:p>
    <w:p>
      <w:pPr>
        <w:pStyle w:val="Normal"/>
        <w:widowControl w:val="false"/>
        <w:pBdr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Carga Horária: 40 horas</w:t>
      </w:r>
    </w:p>
    <w:p>
      <w:pPr>
        <w:pStyle w:val="Normal"/>
        <w:widowControl w:val="false"/>
        <w:pBdr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</w:r>
    </w:p>
    <w:p>
      <w:pPr>
        <w:pStyle w:val="Normal"/>
        <w:widowControl w:val="false"/>
        <w:pBdr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Técnica em Vendas no Varejo SENAC</w:t>
      </w:r>
    </w:p>
    <w:p>
      <w:pPr>
        <w:pStyle w:val="Normal"/>
        <w:widowControl w:val="false"/>
        <w:pBdr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Carga horária: 40 horas</w:t>
      </w:r>
    </w:p>
    <w:p>
      <w:pPr>
        <w:pStyle w:val="Normal"/>
        <w:widowControl w:val="false"/>
        <w:pBdr/>
        <w:jc w:val="center"/>
        <w:rPr>
          <w:color w:val="000000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LibreOffice/7.3.2.2$Windows_X86_64 LibreOffice_project/49f2b1bff42cfccbd8f788c8dc32c1c309559be0</Application>
  <AppVersion>15.0000</AppVersion>
  <Pages>2</Pages>
  <Words>203</Words>
  <Characters>1332</Characters>
  <CharactersWithSpaces>1728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2024-02-29T13:48:00Z</dcterms:created>
  <dc:creator/>
  <dc:description/>
  <dc:language>pt-BR</dc:language>
  <cp:lastModifiedBy/>
  <dcterms:modified xsi:type="dcterms:W3CDTF">2024-02-29T14:45:32Z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